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D56F" w14:textId="2AB2F7D5" w:rsidR="007F59F6" w:rsidRDefault="00BA0A7D">
      <w:pPr>
        <w:spacing w:after="0" w:line="259" w:lineRule="auto"/>
        <w:ind w:left="190" w:right="0" w:firstLine="0"/>
        <w:jc w:val="left"/>
      </w:pPr>
      <w:r>
        <w:rPr>
          <w:b/>
          <w:sz w:val="24"/>
        </w:rPr>
        <w:t>Zgłoszenie do zabrania głosu w debacie nad raportem o stanie Gminy Borowie za 202</w:t>
      </w:r>
      <w:r w:rsidR="00817255">
        <w:rPr>
          <w:b/>
          <w:sz w:val="24"/>
        </w:rPr>
        <w:t>4</w:t>
      </w:r>
      <w:r>
        <w:rPr>
          <w:b/>
          <w:sz w:val="24"/>
        </w:rPr>
        <w:t xml:space="preserve"> rok</w:t>
      </w:r>
      <w:r>
        <w:rPr>
          <w:sz w:val="24"/>
        </w:rPr>
        <w:t xml:space="preserve"> </w:t>
      </w:r>
    </w:p>
    <w:p w14:paraId="6BC1F510" w14:textId="77777777" w:rsidR="007F59F6" w:rsidRDefault="00BA0A7D">
      <w:pPr>
        <w:spacing w:after="40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14:paraId="0AE35CAE" w14:textId="77777777" w:rsidR="007F59F6" w:rsidRDefault="00BA0A7D">
      <w:pPr>
        <w:spacing w:after="0" w:line="259" w:lineRule="auto"/>
        <w:ind w:right="9"/>
        <w:jc w:val="center"/>
      </w:pPr>
      <w:r>
        <w:rPr>
          <w:b/>
          <w:sz w:val="26"/>
        </w:rPr>
        <w:t>Popieram zabranie głosu w debacie</w:t>
      </w:r>
      <w:r>
        <w:rPr>
          <w:sz w:val="24"/>
        </w:rPr>
        <w:t xml:space="preserve"> </w:t>
      </w:r>
    </w:p>
    <w:p w14:paraId="4F67280C" w14:textId="0A84EEEC" w:rsidR="007F59F6" w:rsidRDefault="00BA0A7D">
      <w:pPr>
        <w:spacing w:after="101" w:line="259" w:lineRule="auto"/>
        <w:ind w:right="9"/>
        <w:jc w:val="center"/>
      </w:pPr>
      <w:r>
        <w:rPr>
          <w:b/>
          <w:sz w:val="26"/>
        </w:rPr>
        <w:t>nad Raportem o stanie Gminy Borowie za rok 202</w:t>
      </w:r>
      <w:r w:rsidR="00817255">
        <w:rPr>
          <w:b/>
          <w:sz w:val="26"/>
        </w:rPr>
        <w:t>4</w:t>
      </w:r>
      <w:r>
        <w:rPr>
          <w:b/>
          <w:sz w:val="24"/>
        </w:rPr>
        <w:t xml:space="preserve"> przez</w:t>
      </w:r>
      <w:r>
        <w:rPr>
          <w:sz w:val="24"/>
        </w:rPr>
        <w:t xml:space="preserve"> </w:t>
      </w:r>
    </w:p>
    <w:p w14:paraId="43782DF9" w14:textId="77777777" w:rsidR="007F59F6" w:rsidRDefault="00BA0A7D">
      <w:pPr>
        <w:spacing w:after="122" w:line="259" w:lineRule="auto"/>
        <w:ind w:left="0" w:right="8" w:firstLine="0"/>
        <w:jc w:val="center"/>
      </w:pPr>
      <w:r>
        <w:rPr>
          <w:b/>
          <w:sz w:val="24"/>
        </w:rPr>
        <w:t>…...........................................................................................................................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14:paraId="74888C96" w14:textId="77777777" w:rsidR="007F59F6" w:rsidRDefault="00BA0A7D">
      <w:pPr>
        <w:spacing w:after="67" w:line="259" w:lineRule="auto"/>
        <w:ind w:left="0" w:right="13" w:firstLine="0"/>
        <w:jc w:val="center"/>
      </w:pPr>
      <w:r>
        <w:rPr>
          <w:b/>
          <w:i/>
          <w:sz w:val="24"/>
        </w:rPr>
        <w:t>(imię i nazwisko , miejsce zamieszkania osoby, której dotyczy zgłoszenie).</w:t>
      </w:r>
      <w:r>
        <w:rPr>
          <w:sz w:val="22"/>
        </w:rPr>
        <w:t xml:space="preserve"> </w:t>
      </w:r>
    </w:p>
    <w:p w14:paraId="35863C3F" w14:textId="77777777" w:rsidR="007F59F6" w:rsidRDefault="00BA0A7D">
      <w:pPr>
        <w:spacing w:after="131" w:line="259" w:lineRule="auto"/>
        <w:ind w:left="50" w:right="0" w:firstLine="0"/>
        <w:jc w:val="center"/>
      </w:pPr>
      <w:r>
        <w:rPr>
          <w:sz w:val="22"/>
        </w:rPr>
        <w:t xml:space="preserve"> </w:t>
      </w:r>
    </w:p>
    <w:p w14:paraId="79C20A22" w14:textId="77777777" w:rsidR="007F59F6" w:rsidRDefault="00BA0A7D">
      <w:pPr>
        <w:ind w:left="-5" w:right="-12"/>
      </w:pPr>
      <w:r>
        <w:rPr>
          <w:sz w:val="24"/>
        </w:rPr>
        <w:t xml:space="preserve"> </w:t>
      </w:r>
      <w:r>
        <w:t xml:space="preserve">Zgodnie z art. 13 ogólnego rozporządzenia o ochronie danych osobowych z dnia 27 kwietnia 2016 r. (Dz. Urz. UE L 119 z 04.05.2016) informujemy o zasadach przetwarzania Pani/Pana danych osobowych oraz o przysługujących Pani/Panu prawach z tym związanych 1. Administratorem Pani/Pana danych osobowych przetwarzanych w Urzędzie Gminy Borowie jest: </w:t>
      </w:r>
      <w:r>
        <w:rPr>
          <w:b/>
        </w:rPr>
        <w:t xml:space="preserve">Wójt Gminy z siedzibą pod adresem ul. Sasimowskiego 2, 08-412 Borowie. </w:t>
      </w:r>
    </w:p>
    <w:p w14:paraId="240BC4F9" w14:textId="1AA3E2C9" w:rsidR="007F59F6" w:rsidRDefault="00BA0A7D">
      <w:pPr>
        <w:spacing w:after="79"/>
        <w:ind w:left="-5" w:right="-12"/>
      </w:pPr>
      <w:r>
        <w:t xml:space="preserve">2. Pani/Pana dane osobowe będą przetwarzane w celu: wyrażenia poparcia do zabrania głosu w debacie nad raportem o stanie Gminy Borowie. </w:t>
      </w:r>
      <w:r w:rsidR="00565E51">
        <w:t xml:space="preserve">                            </w:t>
      </w:r>
      <w:r>
        <w:t xml:space="preserve">W związku z przetwarzaniem Pani/Pana danych osobowych przysługują Pani/Panu następujące uprawnienia: - prawo dostępu do danych osobowych, w tym prawo do uzyskania kopii tych danych; - prawo do żądania sprostowania (poprawiania) danych osobowych; - prawo do żądania ograniczenia przetwarzania danych osobowych, - prawo sprzeciwu wobec przetwarzania danych. Pełna treść informacji o przetwarzaniu danych osobowych dostępna jest na stronie internetowej Urzędu Gminy Borowie w zakładce „ </w:t>
      </w:r>
      <w:r>
        <w:t>RODO”</w:t>
      </w:r>
      <w:r>
        <w:rPr>
          <w:sz w:val="22"/>
        </w:rPr>
        <w:t xml:space="preserve"> </w:t>
      </w:r>
    </w:p>
    <w:p w14:paraId="7290396E" w14:textId="77777777" w:rsidR="007F59F6" w:rsidRDefault="00BA0A7D">
      <w:pPr>
        <w:spacing w:after="0" w:line="259" w:lineRule="auto"/>
        <w:ind w:left="50" w:right="0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722" w:type="dxa"/>
        <w:tblInd w:w="-216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2864"/>
        <w:gridCol w:w="3272"/>
        <w:gridCol w:w="2775"/>
      </w:tblGrid>
      <w:tr w:rsidR="007F59F6" w14:paraId="37FB1BCD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81AE9" w14:textId="77777777" w:rsidR="007F59F6" w:rsidRDefault="00BA0A7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Lp.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2D307D" w14:textId="77777777" w:rsidR="007F59F6" w:rsidRDefault="00BA0A7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Imię i nazwisko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A0F10" w14:textId="77777777" w:rsidR="007F59F6" w:rsidRDefault="00BA0A7D">
            <w:pPr>
              <w:spacing w:after="0" w:line="259" w:lineRule="auto"/>
              <w:ind w:left="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Adres zamieszkania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10C8FA" w14:textId="77777777" w:rsidR="007F59F6" w:rsidRDefault="00BA0A7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Własnoręczny podpis </w:t>
            </w:r>
          </w:p>
        </w:tc>
      </w:tr>
      <w:tr w:rsidR="007F59F6" w14:paraId="0E89B875" w14:textId="77777777">
        <w:trPr>
          <w:trHeight w:val="518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6606A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D8D49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720DFF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8FDFCE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4C1A8330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761314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C6D768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29542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64F512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145E8888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27A580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3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04E9E7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8E2AEB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57B4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3D0B11C9" w14:textId="77777777">
        <w:trPr>
          <w:trHeight w:val="518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A891B7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4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EAD7D3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6671ED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2D5462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27B5F515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B63238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5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B18542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51F2A4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D66A39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52B7E876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880172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6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AC2B96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10E3AC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FB1094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58AC0561" w14:textId="77777777">
        <w:trPr>
          <w:trHeight w:val="518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5DE9E1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7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E255F9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090766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DBB02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37C7F474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574948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8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A33056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8243A2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98960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7575ACFB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9D20C" w14:textId="77777777" w:rsidR="007F59F6" w:rsidRDefault="00BA0A7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9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BC9E8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7DC848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796DCA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527429CF" w14:textId="77777777">
        <w:trPr>
          <w:trHeight w:val="518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A07C7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10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893B07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A5E4D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F072E1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708BCE4B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74BEA5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11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C28E9F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E61299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645133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733D1BBB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5F900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12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DE4240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A07581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C8B10E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127443CF" w14:textId="77777777">
        <w:trPr>
          <w:trHeight w:val="51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5DD73D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13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16EDD7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AF312B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FDECD9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46A471E0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A2329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14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038FE5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B42048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4726B2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7ED15FC0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177D7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15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4F484D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95799A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66FBA8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4D06B018" w14:textId="77777777">
        <w:trPr>
          <w:trHeight w:val="518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53558A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16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574A9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5955F5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435452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5530E97B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E6E8D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17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3C4EE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A6B0A9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400D5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3861DFE2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A087F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18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4D0CB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AE1B9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25849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3E836D51" w14:textId="77777777">
        <w:trPr>
          <w:trHeight w:val="51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D6A224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19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70C07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55749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27731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7F59F6" w14:paraId="47E052FE" w14:textId="77777777">
        <w:trPr>
          <w:trHeight w:val="521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58016" w14:textId="77777777" w:rsidR="007F59F6" w:rsidRDefault="00BA0A7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20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FA6A9" w14:textId="77777777" w:rsidR="007F59F6" w:rsidRDefault="00BA0A7D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94CA2" w14:textId="77777777" w:rsidR="007F59F6" w:rsidRDefault="00BA0A7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D8EEA" w14:textId="77777777" w:rsidR="007F59F6" w:rsidRDefault="00BA0A7D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</w:tbl>
    <w:p w14:paraId="03DCA5A8" w14:textId="77777777" w:rsidR="007F59F6" w:rsidRDefault="00BA0A7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7F59F6">
      <w:pgSz w:w="11906" w:h="16838"/>
      <w:pgMar w:top="1440" w:right="1128" w:bottom="109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F6"/>
    <w:rsid w:val="00370B6A"/>
    <w:rsid w:val="00565E51"/>
    <w:rsid w:val="007F59F6"/>
    <w:rsid w:val="00817255"/>
    <w:rsid w:val="00857E80"/>
    <w:rsid w:val="009134E6"/>
    <w:rsid w:val="00B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F109"/>
  <w15:docId w15:val="{FFCA5E70-A803-4444-A1FF-7725E7B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MOsitek</cp:lastModifiedBy>
  <cp:revision>4</cp:revision>
  <dcterms:created xsi:type="dcterms:W3CDTF">2024-06-17T10:54:00Z</dcterms:created>
  <dcterms:modified xsi:type="dcterms:W3CDTF">2025-06-06T08:30:00Z</dcterms:modified>
</cp:coreProperties>
</file>